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2192" w:rsidRDefault="00A52192" w:rsidP="00A52192">
      <w:pPr>
        <w:jc w:val="right"/>
        <w:rPr>
          <w:rFonts w:cstheme="minorHAnsi"/>
          <w:b/>
          <w:sz w:val="24"/>
          <w:szCs w:val="24"/>
        </w:rPr>
      </w:pPr>
      <w:r>
        <w:rPr>
          <w:b/>
          <w:bCs/>
          <w:sz w:val="24"/>
          <w:szCs w:val="24"/>
        </w:rPr>
        <w:t>załącznik nr 1</w:t>
      </w:r>
    </w:p>
    <w:p w:rsidR="00BE5C19" w:rsidRDefault="0095144C" w:rsidP="00A52192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OPIS PRZEDMIOTU ZAMÓWIENIA</w:t>
      </w:r>
      <w:r w:rsidR="002654A7">
        <w:rPr>
          <w:rFonts w:cstheme="minorHAnsi"/>
          <w:b/>
          <w:sz w:val="24"/>
          <w:szCs w:val="24"/>
        </w:rPr>
        <w:t xml:space="preserve"> / FORMULARZ CENOWY </w:t>
      </w:r>
      <w:bookmarkStart w:id="0" w:name="_GoBack"/>
      <w:bookmarkEnd w:id="0"/>
    </w:p>
    <w:p w:rsidR="0095144C" w:rsidRPr="0095144C" w:rsidRDefault="0095144C" w:rsidP="0095144C">
      <w:pPr>
        <w:pStyle w:val="Akapitzlist"/>
        <w:numPr>
          <w:ilvl w:val="0"/>
          <w:numId w:val="4"/>
        </w:numPr>
        <w:rPr>
          <w:rFonts w:cstheme="minorHAnsi"/>
          <w:bCs/>
          <w:sz w:val="24"/>
          <w:szCs w:val="24"/>
        </w:rPr>
      </w:pPr>
      <w:r w:rsidRPr="0095144C">
        <w:rPr>
          <w:rFonts w:cstheme="minorHAnsi"/>
          <w:bCs/>
          <w:sz w:val="24"/>
          <w:szCs w:val="24"/>
        </w:rPr>
        <w:t>Przedmiotem zamówienia jest:</w:t>
      </w:r>
    </w:p>
    <w:p w:rsidR="00077BC9" w:rsidRDefault="00ED5740" w:rsidP="0095144C">
      <w:pPr>
        <w:pStyle w:val="Akapitzlist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„</w:t>
      </w:r>
      <w:bookmarkStart w:id="1" w:name="_Hlk49421386"/>
      <w:r w:rsidR="0095144C" w:rsidRPr="0095144C">
        <w:rPr>
          <w:rFonts w:cstheme="minorHAnsi"/>
          <w:b/>
          <w:sz w:val="24"/>
          <w:szCs w:val="24"/>
        </w:rPr>
        <w:t>Naprawa</w:t>
      </w:r>
      <w:r w:rsidR="00077BC9" w:rsidRPr="0095144C">
        <w:rPr>
          <w:rFonts w:cstheme="minorHAnsi"/>
          <w:b/>
          <w:sz w:val="24"/>
          <w:szCs w:val="24"/>
        </w:rPr>
        <w:t xml:space="preserve"> kos</w:t>
      </w:r>
      <w:r w:rsidR="0095144C" w:rsidRPr="0095144C">
        <w:rPr>
          <w:rFonts w:cstheme="minorHAnsi"/>
          <w:b/>
          <w:sz w:val="24"/>
          <w:szCs w:val="24"/>
        </w:rPr>
        <w:t xml:space="preserve"> spalinowych</w:t>
      </w:r>
      <w:r w:rsidR="00077BC9" w:rsidRPr="0095144C">
        <w:rPr>
          <w:rFonts w:cstheme="minorHAnsi"/>
          <w:b/>
          <w:sz w:val="24"/>
          <w:szCs w:val="24"/>
        </w:rPr>
        <w:t>,</w:t>
      </w:r>
      <w:r w:rsidR="0095144C" w:rsidRPr="0095144C">
        <w:rPr>
          <w:rFonts w:cstheme="minorHAnsi"/>
          <w:b/>
          <w:sz w:val="24"/>
          <w:szCs w:val="24"/>
        </w:rPr>
        <w:t xml:space="preserve"> pił spalinowych </w:t>
      </w:r>
      <w:r w:rsidR="00077BC9" w:rsidRPr="0095144C">
        <w:rPr>
          <w:rFonts w:cstheme="minorHAnsi"/>
          <w:b/>
          <w:sz w:val="24"/>
          <w:szCs w:val="24"/>
        </w:rPr>
        <w:t>i nożyc spalinowych będących</w:t>
      </w:r>
      <w:r w:rsidR="0095144C" w:rsidRPr="0095144C">
        <w:rPr>
          <w:rFonts w:cstheme="minorHAnsi"/>
          <w:b/>
          <w:sz w:val="24"/>
          <w:szCs w:val="24"/>
        </w:rPr>
        <w:t xml:space="preserve"> </w:t>
      </w:r>
      <w:r w:rsidR="00077BC9" w:rsidRPr="0095144C">
        <w:rPr>
          <w:rFonts w:cstheme="minorHAnsi"/>
          <w:b/>
          <w:sz w:val="24"/>
          <w:szCs w:val="24"/>
        </w:rPr>
        <w:t>w</w:t>
      </w:r>
      <w:r w:rsidR="0095144C" w:rsidRPr="0095144C">
        <w:rPr>
          <w:rFonts w:cstheme="minorHAnsi"/>
          <w:b/>
          <w:sz w:val="24"/>
          <w:szCs w:val="24"/>
        </w:rPr>
        <w:t xml:space="preserve"> </w:t>
      </w:r>
      <w:r w:rsidR="00077BC9" w:rsidRPr="0095144C">
        <w:rPr>
          <w:rFonts w:cstheme="minorHAnsi"/>
          <w:b/>
          <w:sz w:val="24"/>
          <w:szCs w:val="24"/>
        </w:rPr>
        <w:t>dyspozycji NW Smardzewice</w:t>
      </w:r>
      <w:bookmarkEnd w:id="1"/>
      <w:r>
        <w:rPr>
          <w:rFonts w:cstheme="minorHAnsi"/>
          <w:b/>
          <w:sz w:val="24"/>
          <w:szCs w:val="24"/>
        </w:rPr>
        <w:t>”</w:t>
      </w:r>
    </w:p>
    <w:p w:rsidR="00ED5740" w:rsidRPr="00ED5740" w:rsidRDefault="00ED5740" w:rsidP="00ED5740">
      <w:pPr>
        <w:pStyle w:val="Akapitzlist"/>
        <w:numPr>
          <w:ilvl w:val="0"/>
          <w:numId w:val="4"/>
        </w:numPr>
        <w:jc w:val="both"/>
        <w:rPr>
          <w:rFonts w:cstheme="minorHAnsi"/>
          <w:b/>
          <w:sz w:val="24"/>
          <w:szCs w:val="24"/>
        </w:rPr>
      </w:pPr>
      <w:r w:rsidRPr="00ED5740">
        <w:rPr>
          <w:rFonts w:cstheme="minorHAnsi"/>
          <w:bCs/>
          <w:sz w:val="24"/>
          <w:szCs w:val="24"/>
        </w:rPr>
        <w:t>Zamawiający:</w:t>
      </w:r>
      <w:r>
        <w:rPr>
          <w:rFonts w:cstheme="minorHAnsi"/>
          <w:b/>
          <w:sz w:val="24"/>
          <w:szCs w:val="24"/>
        </w:rPr>
        <w:t xml:space="preserve"> Zarząd Zlewni w Piotrkowie Trybunalskim, ul. Młynarska 2, 97-300 Piotrków Trybunalski</w:t>
      </w:r>
    </w:p>
    <w:p w:rsidR="0095144C" w:rsidRDefault="0095144C" w:rsidP="0095144C">
      <w:pPr>
        <w:pStyle w:val="Akapitzlist"/>
        <w:numPr>
          <w:ilvl w:val="0"/>
          <w:numId w:val="4"/>
        </w:numPr>
        <w:jc w:val="both"/>
        <w:rPr>
          <w:rFonts w:cstheme="minorHAnsi"/>
          <w:b/>
          <w:sz w:val="24"/>
          <w:szCs w:val="24"/>
        </w:rPr>
      </w:pPr>
      <w:r w:rsidRPr="0095144C">
        <w:rPr>
          <w:rFonts w:cstheme="minorHAnsi"/>
          <w:bCs/>
          <w:sz w:val="24"/>
          <w:szCs w:val="24"/>
        </w:rPr>
        <w:t>Okres realizacji zamówienia</w:t>
      </w:r>
      <w:r>
        <w:rPr>
          <w:rFonts w:cstheme="minorHAnsi"/>
          <w:b/>
          <w:sz w:val="24"/>
          <w:szCs w:val="24"/>
        </w:rPr>
        <w:t>: 30 dni od daty otrzymania zlecenia.</w:t>
      </w:r>
    </w:p>
    <w:p w:rsidR="0095144C" w:rsidRPr="00300049" w:rsidRDefault="00300049" w:rsidP="0095144C">
      <w:pPr>
        <w:pStyle w:val="Akapitzlist"/>
        <w:numPr>
          <w:ilvl w:val="0"/>
          <w:numId w:val="4"/>
        </w:numPr>
        <w:jc w:val="both"/>
        <w:rPr>
          <w:rFonts w:cstheme="minorHAnsi"/>
          <w:bCs/>
          <w:sz w:val="24"/>
          <w:szCs w:val="24"/>
        </w:rPr>
      </w:pPr>
      <w:r w:rsidRPr="00300049">
        <w:rPr>
          <w:rFonts w:cstheme="minorHAnsi"/>
          <w:bCs/>
          <w:sz w:val="24"/>
          <w:szCs w:val="24"/>
        </w:rPr>
        <w:t>Zakres przedmiotu zamówienia obejmuje:</w:t>
      </w:r>
    </w:p>
    <w:p w:rsidR="00300049" w:rsidRPr="00300049" w:rsidRDefault="00300049" w:rsidP="00300049">
      <w:pPr>
        <w:pStyle w:val="Akapitzlist"/>
        <w:numPr>
          <w:ilvl w:val="0"/>
          <w:numId w:val="5"/>
        </w:numPr>
        <w:jc w:val="both"/>
        <w:rPr>
          <w:rFonts w:cstheme="minorHAnsi"/>
          <w:bCs/>
          <w:sz w:val="24"/>
          <w:szCs w:val="24"/>
        </w:rPr>
      </w:pPr>
      <w:r w:rsidRPr="00300049">
        <w:rPr>
          <w:rFonts w:cstheme="minorHAnsi"/>
          <w:bCs/>
          <w:sz w:val="24"/>
          <w:szCs w:val="24"/>
        </w:rPr>
        <w:t>Odbiór sprzętu z Nadzoru Wodnego w Smardzewicach, Osiedle Przystopniowe 1, 97-213 Smardzewice.</w:t>
      </w:r>
    </w:p>
    <w:p w:rsidR="00300049" w:rsidRDefault="00300049" w:rsidP="00300049">
      <w:pPr>
        <w:pStyle w:val="Akapitzlist"/>
        <w:numPr>
          <w:ilvl w:val="0"/>
          <w:numId w:val="5"/>
        </w:numPr>
        <w:jc w:val="both"/>
        <w:rPr>
          <w:rFonts w:cstheme="minorHAnsi"/>
          <w:bCs/>
          <w:sz w:val="24"/>
          <w:szCs w:val="24"/>
        </w:rPr>
      </w:pPr>
      <w:r w:rsidRPr="00300049">
        <w:rPr>
          <w:rFonts w:cstheme="minorHAnsi"/>
          <w:bCs/>
          <w:sz w:val="24"/>
          <w:szCs w:val="24"/>
        </w:rPr>
        <w:t>Wykonanie wszystkich niezbędnych do prawidłowego działania sprzętu napraw</w:t>
      </w:r>
      <w:r>
        <w:rPr>
          <w:rFonts w:cstheme="minorHAnsi"/>
          <w:bCs/>
          <w:sz w:val="24"/>
          <w:szCs w:val="24"/>
        </w:rPr>
        <w:t>.</w:t>
      </w:r>
    </w:p>
    <w:p w:rsidR="00ED5740" w:rsidRPr="002654A7" w:rsidRDefault="00300049" w:rsidP="002654A7">
      <w:pPr>
        <w:pStyle w:val="Akapitzlist"/>
        <w:numPr>
          <w:ilvl w:val="0"/>
          <w:numId w:val="5"/>
        </w:numPr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Dostarczenie naprawionego sprzętu do siedziby nadzoru.</w:t>
      </w:r>
    </w:p>
    <w:p w:rsidR="00ED5740" w:rsidRPr="00ED5740" w:rsidRDefault="00ED5740" w:rsidP="00ED5740">
      <w:pPr>
        <w:jc w:val="center"/>
        <w:rPr>
          <w:rFonts w:cstheme="minorHAnsi"/>
          <w:b/>
          <w:sz w:val="24"/>
          <w:szCs w:val="24"/>
          <w:u w:val="single"/>
        </w:rPr>
      </w:pPr>
      <w:r w:rsidRPr="00ED5740">
        <w:rPr>
          <w:rFonts w:cstheme="minorHAnsi"/>
          <w:b/>
          <w:sz w:val="24"/>
          <w:szCs w:val="24"/>
          <w:u w:val="single"/>
        </w:rPr>
        <w:t>Szczegółowy zakres zamówienia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11"/>
        <w:gridCol w:w="2568"/>
        <w:gridCol w:w="3734"/>
        <w:gridCol w:w="1126"/>
        <w:gridCol w:w="1128"/>
      </w:tblGrid>
      <w:tr w:rsidR="0095144C" w:rsidRPr="00BE5C19" w:rsidTr="00BE5C19">
        <w:tc>
          <w:tcPr>
            <w:tcW w:w="511" w:type="dxa"/>
          </w:tcPr>
          <w:p w:rsidR="0095144C" w:rsidRPr="00BE5C19" w:rsidRDefault="0095144C" w:rsidP="00077BC9">
            <w:pPr>
              <w:jc w:val="center"/>
              <w:rPr>
                <w:rFonts w:cstheme="minorHAnsi"/>
                <w:b/>
              </w:rPr>
            </w:pPr>
            <w:r w:rsidRPr="00BE5C19">
              <w:rPr>
                <w:rFonts w:cstheme="minorHAnsi"/>
                <w:b/>
              </w:rPr>
              <w:t>Lp.</w:t>
            </w:r>
          </w:p>
        </w:tc>
        <w:tc>
          <w:tcPr>
            <w:tcW w:w="2568" w:type="dxa"/>
          </w:tcPr>
          <w:p w:rsidR="0095144C" w:rsidRPr="00BE5C19" w:rsidRDefault="0095144C" w:rsidP="00077BC9">
            <w:pPr>
              <w:jc w:val="center"/>
              <w:rPr>
                <w:rFonts w:cstheme="minorHAnsi"/>
                <w:b/>
              </w:rPr>
            </w:pPr>
            <w:r w:rsidRPr="00BE5C19">
              <w:rPr>
                <w:rFonts w:cstheme="minorHAnsi"/>
                <w:b/>
              </w:rPr>
              <w:t>Nazwa urządzenia</w:t>
            </w:r>
          </w:p>
        </w:tc>
        <w:tc>
          <w:tcPr>
            <w:tcW w:w="3734" w:type="dxa"/>
          </w:tcPr>
          <w:p w:rsidR="0095144C" w:rsidRPr="00BE5C19" w:rsidRDefault="0095144C" w:rsidP="00077BC9">
            <w:pPr>
              <w:jc w:val="center"/>
              <w:rPr>
                <w:rFonts w:cstheme="minorHAnsi"/>
                <w:b/>
              </w:rPr>
            </w:pPr>
            <w:r w:rsidRPr="00BE5C19">
              <w:rPr>
                <w:rFonts w:cstheme="minorHAnsi"/>
                <w:b/>
              </w:rPr>
              <w:t>Zakres naprawy</w:t>
            </w:r>
          </w:p>
        </w:tc>
        <w:tc>
          <w:tcPr>
            <w:tcW w:w="1126" w:type="dxa"/>
          </w:tcPr>
          <w:p w:rsidR="0095144C" w:rsidRPr="00BE5C19" w:rsidRDefault="0095144C" w:rsidP="00077BC9">
            <w:pPr>
              <w:jc w:val="center"/>
              <w:rPr>
                <w:rFonts w:cstheme="minorHAnsi"/>
                <w:b/>
              </w:rPr>
            </w:pPr>
            <w:r w:rsidRPr="00BE5C19">
              <w:rPr>
                <w:rFonts w:cstheme="minorHAnsi"/>
                <w:b/>
              </w:rPr>
              <w:t>Cena netto</w:t>
            </w:r>
          </w:p>
        </w:tc>
        <w:tc>
          <w:tcPr>
            <w:tcW w:w="1128" w:type="dxa"/>
          </w:tcPr>
          <w:p w:rsidR="0095144C" w:rsidRPr="00BE5C19" w:rsidRDefault="0095144C" w:rsidP="00077BC9">
            <w:pPr>
              <w:jc w:val="center"/>
              <w:rPr>
                <w:rFonts w:cstheme="minorHAnsi"/>
                <w:b/>
              </w:rPr>
            </w:pPr>
            <w:r w:rsidRPr="00BE5C19">
              <w:rPr>
                <w:rFonts w:cstheme="minorHAnsi"/>
                <w:b/>
              </w:rPr>
              <w:t>Cena brutto</w:t>
            </w:r>
          </w:p>
        </w:tc>
      </w:tr>
      <w:tr w:rsidR="0095144C" w:rsidRPr="00BE5C19" w:rsidTr="00BE5C19">
        <w:tc>
          <w:tcPr>
            <w:tcW w:w="511" w:type="dxa"/>
          </w:tcPr>
          <w:p w:rsidR="0095144C" w:rsidRPr="00BE5C19" w:rsidRDefault="0095144C" w:rsidP="00077BC9">
            <w:pPr>
              <w:jc w:val="center"/>
              <w:rPr>
                <w:rFonts w:cstheme="minorHAnsi"/>
                <w:bCs/>
              </w:rPr>
            </w:pPr>
            <w:r w:rsidRPr="00BE5C19">
              <w:rPr>
                <w:rFonts w:cstheme="minorHAnsi"/>
                <w:bCs/>
              </w:rPr>
              <w:t>1</w:t>
            </w:r>
          </w:p>
        </w:tc>
        <w:tc>
          <w:tcPr>
            <w:tcW w:w="2568" w:type="dxa"/>
          </w:tcPr>
          <w:p w:rsidR="0095144C" w:rsidRPr="00BE5C19" w:rsidRDefault="0095144C" w:rsidP="00077BC9">
            <w:pPr>
              <w:jc w:val="center"/>
              <w:rPr>
                <w:rFonts w:cstheme="minorHAnsi"/>
                <w:bCs/>
              </w:rPr>
            </w:pPr>
            <w:r w:rsidRPr="00BE5C19">
              <w:rPr>
                <w:rFonts w:cstheme="minorHAnsi"/>
                <w:bCs/>
              </w:rPr>
              <w:t>Kosa spalinowa STIHL FS400</w:t>
            </w:r>
          </w:p>
        </w:tc>
        <w:tc>
          <w:tcPr>
            <w:tcW w:w="3734" w:type="dxa"/>
          </w:tcPr>
          <w:p w:rsidR="0095144C" w:rsidRPr="00BE5C19" w:rsidRDefault="0095144C" w:rsidP="00077BC9">
            <w:pPr>
              <w:jc w:val="center"/>
              <w:rPr>
                <w:rFonts w:cstheme="minorHAnsi"/>
                <w:bCs/>
              </w:rPr>
            </w:pPr>
            <w:r w:rsidRPr="00BE5C19">
              <w:rPr>
                <w:rFonts w:cstheme="minorHAnsi"/>
                <w:bCs/>
              </w:rPr>
              <w:t>Czyszczenie gaźnika, wymiana membran, filtrów i świecy.</w:t>
            </w:r>
          </w:p>
        </w:tc>
        <w:tc>
          <w:tcPr>
            <w:tcW w:w="1126" w:type="dxa"/>
          </w:tcPr>
          <w:p w:rsidR="0095144C" w:rsidRPr="00BE5C19" w:rsidRDefault="0095144C" w:rsidP="00077BC9">
            <w:pPr>
              <w:jc w:val="center"/>
              <w:rPr>
                <w:rFonts w:cstheme="minorHAnsi"/>
                <w:bCs/>
              </w:rPr>
            </w:pPr>
          </w:p>
        </w:tc>
        <w:tc>
          <w:tcPr>
            <w:tcW w:w="1128" w:type="dxa"/>
          </w:tcPr>
          <w:p w:rsidR="0095144C" w:rsidRPr="00BE5C19" w:rsidRDefault="0095144C" w:rsidP="00077BC9">
            <w:pPr>
              <w:jc w:val="center"/>
              <w:rPr>
                <w:rFonts w:cstheme="minorHAnsi"/>
                <w:bCs/>
              </w:rPr>
            </w:pPr>
          </w:p>
        </w:tc>
      </w:tr>
      <w:tr w:rsidR="0095144C" w:rsidRPr="00BE5C19" w:rsidTr="00BE5C19">
        <w:tc>
          <w:tcPr>
            <w:tcW w:w="511" w:type="dxa"/>
          </w:tcPr>
          <w:p w:rsidR="0095144C" w:rsidRPr="00BE5C19" w:rsidRDefault="0095144C" w:rsidP="00077BC9">
            <w:pPr>
              <w:jc w:val="center"/>
              <w:rPr>
                <w:rFonts w:cstheme="minorHAnsi"/>
                <w:bCs/>
              </w:rPr>
            </w:pPr>
            <w:r w:rsidRPr="00BE5C19">
              <w:rPr>
                <w:rFonts w:cstheme="minorHAnsi"/>
                <w:bCs/>
              </w:rPr>
              <w:t>2</w:t>
            </w:r>
          </w:p>
        </w:tc>
        <w:tc>
          <w:tcPr>
            <w:tcW w:w="2568" w:type="dxa"/>
          </w:tcPr>
          <w:p w:rsidR="0095144C" w:rsidRPr="00BE5C19" w:rsidRDefault="0095144C" w:rsidP="00077BC9">
            <w:pPr>
              <w:jc w:val="center"/>
              <w:rPr>
                <w:rFonts w:cstheme="minorHAnsi"/>
                <w:bCs/>
              </w:rPr>
            </w:pPr>
            <w:r w:rsidRPr="00BE5C19">
              <w:rPr>
                <w:rFonts w:cstheme="minorHAnsi"/>
                <w:bCs/>
              </w:rPr>
              <w:t>Kosa spalinowa FS460C</w:t>
            </w:r>
          </w:p>
        </w:tc>
        <w:tc>
          <w:tcPr>
            <w:tcW w:w="3734" w:type="dxa"/>
          </w:tcPr>
          <w:p w:rsidR="0095144C" w:rsidRPr="00BE5C19" w:rsidRDefault="0095144C" w:rsidP="00077BC9">
            <w:pPr>
              <w:jc w:val="center"/>
              <w:rPr>
                <w:rFonts w:cstheme="minorHAnsi"/>
                <w:bCs/>
              </w:rPr>
            </w:pPr>
            <w:r w:rsidRPr="00BE5C19">
              <w:rPr>
                <w:rFonts w:cstheme="minorHAnsi"/>
                <w:bCs/>
              </w:rPr>
              <w:t>Wymiana: cylinder, tłok, pierścienie, uszczelniacze, łożyska, świeca, sprzęgło.</w:t>
            </w:r>
          </w:p>
        </w:tc>
        <w:tc>
          <w:tcPr>
            <w:tcW w:w="1126" w:type="dxa"/>
          </w:tcPr>
          <w:p w:rsidR="0095144C" w:rsidRPr="00BE5C19" w:rsidRDefault="0095144C" w:rsidP="00077BC9">
            <w:pPr>
              <w:jc w:val="center"/>
              <w:rPr>
                <w:rFonts w:cstheme="minorHAnsi"/>
                <w:bCs/>
              </w:rPr>
            </w:pPr>
          </w:p>
        </w:tc>
        <w:tc>
          <w:tcPr>
            <w:tcW w:w="1128" w:type="dxa"/>
          </w:tcPr>
          <w:p w:rsidR="0095144C" w:rsidRPr="00BE5C19" w:rsidRDefault="0095144C" w:rsidP="00077BC9">
            <w:pPr>
              <w:jc w:val="center"/>
              <w:rPr>
                <w:rFonts w:cstheme="minorHAnsi"/>
                <w:bCs/>
              </w:rPr>
            </w:pPr>
          </w:p>
        </w:tc>
      </w:tr>
      <w:tr w:rsidR="0095144C" w:rsidRPr="00BE5C19" w:rsidTr="00BE5C19">
        <w:tc>
          <w:tcPr>
            <w:tcW w:w="511" w:type="dxa"/>
          </w:tcPr>
          <w:p w:rsidR="0095144C" w:rsidRPr="00BE5C19" w:rsidRDefault="0095144C" w:rsidP="00077BC9">
            <w:pPr>
              <w:jc w:val="center"/>
              <w:rPr>
                <w:rFonts w:cstheme="minorHAnsi"/>
                <w:bCs/>
              </w:rPr>
            </w:pPr>
            <w:r w:rsidRPr="00BE5C19">
              <w:rPr>
                <w:rFonts w:cstheme="minorHAnsi"/>
                <w:bCs/>
              </w:rPr>
              <w:t>3</w:t>
            </w:r>
          </w:p>
        </w:tc>
        <w:tc>
          <w:tcPr>
            <w:tcW w:w="2568" w:type="dxa"/>
          </w:tcPr>
          <w:p w:rsidR="0095144C" w:rsidRPr="00BE5C19" w:rsidRDefault="0095144C" w:rsidP="00077BC9">
            <w:pPr>
              <w:jc w:val="center"/>
              <w:rPr>
                <w:rFonts w:cstheme="minorHAnsi"/>
                <w:bCs/>
              </w:rPr>
            </w:pPr>
            <w:r w:rsidRPr="00BE5C19">
              <w:rPr>
                <w:rFonts w:cstheme="minorHAnsi"/>
                <w:bCs/>
              </w:rPr>
              <w:t xml:space="preserve">Kosa spalinowa </w:t>
            </w:r>
            <w:proofErr w:type="spellStart"/>
            <w:r w:rsidRPr="00BE5C19">
              <w:rPr>
                <w:rFonts w:cstheme="minorHAnsi"/>
                <w:bCs/>
              </w:rPr>
              <w:t>Makita</w:t>
            </w:r>
            <w:proofErr w:type="spellEnd"/>
            <w:r w:rsidRPr="00BE5C19">
              <w:rPr>
                <w:rFonts w:cstheme="minorHAnsi"/>
                <w:bCs/>
              </w:rPr>
              <w:t xml:space="preserve"> DBC4510</w:t>
            </w:r>
          </w:p>
        </w:tc>
        <w:tc>
          <w:tcPr>
            <w:tcW w:w="3734" w:type="dxa"/>
          </w:tcPr>
          <w:p w:rsidR="0095144C" w:rsidRPr="00BE5C19" w:rsidRDefault="0095144C" w:rsidP="00077BC9">
            <w:pPr>
              <w:jc w:val="center"/>
              <w:rPr>
                <w:rFonts w:cstheme="minorHAnsi"/>
                <w:bCs/>
              </w:rPr>
            </w:pPr>
            <w:r w:rsidRPr="00BE5C19">
              <w:rPr>
                <w:rFonts w:cstheme="minorHAnsi"/>
                <w:bCs/>
              </w:rPr>
              <w:t>Wymiana: cylinder, tłok, pierścienie, uszczelniacze, łożyska, świeca.</w:t>
            </w:r>
          </w:p>
        </w:tc>
        <w:tc>
          <w:tcPr>
            <w:tcW w:w="1126" w:type="dxa"/>
          </w:tcPr>
          <w:p w:rsidR="0095144C" w:rsidRPr="00BE5C19" w:rsidRDefault="0095144C" w:rsidP="00077BC9">
            <w:pPr>
              <w:jc w:val="center"/>
              <w:rPr>
                <w:rFonts w:cstheme="minorHAnsi"/>
                <w:bCs/>
              </w:rPr>
            </w:pPr>
          </w:p>
        </w:tc>
        <w:tc>
          <w:tcPr>
            <w:tcW w:w="1128" w:type="dxa"/>
          </w:tcPr>
          <w:p w:rsidR="0095144C" w:rsidRPr="00BE5C19" w:rsidRDefault="0095144C" w:rsidP="00077BC9">
            <w:pPr>
              <w:jc w:val="center"/>
              <w:rPr>
                <w:rFonts w:cstheme="minorHAnsi"/>
                <w:bCs/>
              </w:rPr>
            </w:pPr>
          </w:p>
        </w:tc>
      </w:tr>
      <w:tr w:rsidR="0095144C" w:rsidRPr="00BE5C19" w:rsidTr="00BE5C19">
        <w:tc>
          <w:tcPr>
            <w:tcW w:w="511" w:type="dxa"/>
          </w:tcPr>
          <w:p w:rsidR="0095144C" w:rsidRPr="00BE5C19" w:rsidRDefault="0095144C" w:rsidP="00077BC9">
            <w:pPr>
              <w:jc w:val="center"/>
              <w:rPr>
                <w:rFonts w:cstheme="minorHAnsi"/>
                <w:bCs/>
              </w:rPr>
            </w:pPr>
            <w:r w:rsidRPr="00BE5C19">
              <w:rPr>
                <w:rFonts w:cstheme="minorHAnsi"/>
                <w:bCs/>
              </w:rPr>
              <w:t>4</w:t>
            </w:r>
          </w:p>
        </w:tc>
        <w:tc>
          <w:tcPr>
            <w:tcW w:w="2568" w:type="dxa"/>
          </w:tcPr>
          <w:p w:rsidR="0095144C" w:rsidRPr="00BE5C19" w:rsidRDefault="0095144C" w:rsidP="00077BC9">
            <w:pPr>
              <w:jc w:val="center"/>
              <w:rPr>
                <w:rFonts w:cstheme="minorHAnsi"/>
                <w:bCs/>
              </w:rPr>
            </w:pPr>
            <w:r w:rsidRPr="00BE5C19">
              <w:rPr>
                <w:rFonts w:cstheme="minorHAnsi"/>
                <w:bCs/>
              </w:rPr>
              <w:t xml:space="preserve">Kosa spalinowa </w:t>
            </w:r>
            <w:proofErr w:type="spellStart"/>
            <w:r w:rsidRPr="00BE5C19">
              <w:rPr>
                <w:rFonts w:cstheme="minorHAnsi"/>
                <w:bCs/>
              </w:rPr>
              <w:t>Husqvarna</w:t>
            </w:r>
            <w:proofErr w:type="spellEnd"/>
            <w:r w:rsidRPr="00BE5C19">
              <w:rPr>
                <w:rFonts w:cstheme="minorHAnsi"/>
                <w:bCs/>
              </w:rPr>
              <w:t xml:space="preserve"> 345 FR</w:t>
            </w:r>
          </w:p>
        </w:tc>
        <w:tc>
          <w:tcPr>
            <w:tcW w:w="3734" w:type="dxa"/>
          </w:tcPr>
          <w:p w:rsidR="0095144C" w:rsidRPr="00BE5C19" w:rsidRDefault="0095144C" w:rsidP="00077BC9">
            <w:pPr>
              <w:jc w:val="center"/>
              <w:rPr>
                <w:rFonts w:cstheme="minorHAnsi"/>
                <w:bCs/>
              </w:rPr>
            </w:pPr>
            <w:r w:rsidRPr="00BE5C19">
              <w:rPr>
                <w:rFonts w:cstheme="minorHAnsi"/>
                <w:bCs/>
              </w:rPr>
              <w:t>Wymiana: pierścienie, uszczelniacze, łożyska, świeca. Czyszczenie gaźnika.</w:t>
            </w:r>
          </w:p>
        </w:tc>
        <w:tc>
          <w:tcPr>
            <w:tcW w:w="1126" w:type="dxa"/>
          </w:tcPr>
          <w:p w:rsidR="0095144C" w:rsidRPr="00BE5C19" w:rsidRDefault="0095144C" w:rsidP="00077BC9">
            <w:pPr>
              <w:jc w:val="center"/>
              <w:rPr>
                <w:rFonts w:cstheme="minorHAnsi"/>
                <w:bCs/>
              </w:rPr>
            </w:pPr>
          </w:p>
        </w:tc>
        <w:tc>
          <w:tcPr>
            <w:tcW w:w="1128" w:type="dxa"/>
          </w:tcPr>
          <w:p w:rsidR="0095144C" w:rsidRPr="00BE5C19" w:rsidRDefault="0095144C" w:rsidP="00077BC9">
            <w:pPr>
              <w:jc w:val="center"/>
              <w:rPr>
                <w:rFonts w:cstheme="minorHAnsi"/>
                <w:bCs/>
              </w:rPr>
            </w:pPr>
          </w:p>
        </w:tc>
      </w:tr>
      <w:tr w:rsidR="0095144C" w:rsidRPr="00BE5C19" w:rsidTr="00BE5C19">
        <w:tc>
          <w:tcPr>
            <w:tcW w:w="511" w:type="dxa"/>
          </w:tcPr>
          <w:p w:rsidR="0095144C" w:rsidRPr="00BE5C19" w:rsidRDefault="0095144C" w:rsidP="0095144C">
            <w:pPr>
              <w:jc w:val="center"/>
              <w:rPr>
                <w:rFonts w:cstheme="minorHAnsi"/>
                <w:bCs/>
              </w:rPr>
            </w:pPr>
            <w:r w:rsidRPr="00BE5C19">
              <w:rPr>
                <w:rFonts w:cstheme="minorHAnsi"/>
                <w:bCs/>
              </w:rPr>
              <w:t>5</w:t>
            </w:r>
          </w:p>
        </w:tc>
        <w:tc>
          <w:tcPr>
            <w:tcW w:w="2568" w:type="dxa"/>
          </w:tcPr>
          <w:p w:rsidR="0095144C" w:rsidRPr="00BE5C19" w:rsidRDefault="0095144C" w:rsidP="0095144C">
            <w:pPr>
              <w:jc w:val="center"/>
              <w:rPr>
                <w:rFonts w:cstheme="minorHAnsi"/>
                <w:bCs/>
              </w:rPr>
            </w:pPr>
            <w:r w:rsidRPr="00BE5C19">
              <w:rPr>
                <w:rFonts w:cstheme="minorHAnsi"/>
                <w:bCs/>
              </w:rPr>
              <w:t xml:space="preserve">Kosa spalinowa </w:t>
            </w:r>
            <w:proofErr w:type="spellStart"/>
            <w:r w:rsidRPr="00BE5C19">
              <w:rPr>
                <w:rFonts w:cstheme="minorHAnsi"/>
                <w:bCs/>
              </w:rPr>
              <w:t>Husqvarna</w:t>
            </w:r>
            <w:proofErr w:type="spellEnd"/>
            <w:r w:rsidRPr="00BE5C19">
              <w:rPr>
                <w:rFonts w:cstheme="minorHAnsi"/>
                <w:bCs/>
              </w:rPr>
              <w:t xml:space="preserve"> 343 R</w:t>
            </w:r>
          </w:p>
        </w:tc>
        <w:tc>
          <w:tcPr>
            <w:tcW w:w="3734" w:type="dxa"/>
          </w:tcPr>
          <w:p w:rsidR="0095144C" w:rsidRPr="00BE5C19" w:rsidRDefault="0095144C" w:rsidP="0095144C">
            <w:pPr>
              <w:jc w:val="center"/>
              <w:rPr>
                <w:rFonts w:cstheme="minorHAnsi"/>
                <w:bCs/>
              </w:rPr>
            </w:pPr>
            <w:r w:rsidRPr="00BE5C19">
              <w:rPr>
                <w:rFonts w:cstheme="minorHAnsi"/>
                <w:bCs/>
              </w:rPr>
              <w:t>Wymiana gaźnika. Czyszczenie zbiornika, wymiana filtrów i świecy.</w:t>
            </w:r>
          </w:p>
        </w:tc>
        <w:tc>
          <w:tcPr>
            <w:tcW w:w="1126" w:type="dxa"/>
          </w:tcPr>
          <w:p w:rsidR="0095144C" w:rsidRPr="00BE5C19" w:rsidRDefault="0095144C" w:rsidP="0095144C">
            <w:pPr>
              <w:jc w:val="center"/>
              <w:rPr>
                <w:rFonts w:cstheme="minorHAnsi"/>
                <w:bCs/>
              </w:rPr>
            </w:pPr>
          </w:p>
        </w:tc>
        <w:tc>
          <w:tcPr>
            <w:tcW w:w="1128" w:type="dxa"/>
          </w:tcPr>
          <w:p w:rsidR="0095144C" w:rsidRPr="00BE5C19" w:rsidRDefault="0095144C" w:rsidP="0095144C">
            <w:pPr>
              <w:jc w:val="center"/>
              <w:rPr>
                <w:rFonts w:cstheme="minorHAnsi"/>
                <w:bCs/>
              </w:rPr>
            </w:pPr>
          </w:p>
        </w:tc>
      </w:tr>
      <w:tr w:rsidR="0095144C" w:rsidRPr="00BE5C19" w:rsidTr="00BE5C19">
        <w:tc>
          <w:tcPr>
            <w:tcW w:w="511" w:type="dxa"/>
          </w:tcPr>
          <w:p w:rsidR="0095144C" w:rsidRPr="00BE5C19" w:rsidRDefault="0095144C" w:rsidP="0095144C">
            <w:pPr>
              <w:jc w:val="center"/>
              <w:rPr>
                <w:rFonts w:cstheme="minorHAnsi"/>
                <w:bCs/>
              </w:rPr>
            </w:pPr>
            <w:r w:rsidRPr="00BE5C19">
              <w:rPr>
                <w:rFonts w:cstheme="minorHAnsi"/>
                <w:bCs/>
              </w:rPr>
              <w:t>6</w:t>
            </w:r>
          </w:p>
        </w:tc>
        <w:tc>
          <w:tcPr>
            <w:tcW w:w="2568" w:type="dxa"/>
          </w:tcPr>
          <w:p w:rsidR="0095144C" w:rsidRPr="00BE5C19" w:rsidRDefault="0095144C" w:rsidP="0095144C">
            <w:pPr>
              <w:jc w:val="center"/>
              <w:rPr>
                <w:rFonts w:cstheme="minorHAnsi"/>
                <w:bCs/>
              </w:rPr>
            </w:pPr>
            <w:r w:rsidRPr="00BE5C19">
              <w:rPr>
                <w:rFonts w:cstheme="minorHAnsi"/>
                <w:bCs/>
              </w:rPr>
              <w:t>Nożyce spalinowe do żywopłotu STIHL</w:t>
            </w:r>
          </w:p>
        </w:tc>
        <w:tc>
          <w:tcPr>
            <w:tcW w:w="3734" w:type="dxa"/>
          </w:tcPr>
          <w:p w:rsidR="0095144C" w:rsidRPr="00BE5C19" w:rsidRDefault="0095144C" w:rsidP="0095144C">
            <w:pPr>
              <w:jc w:val="center"/>
              <w:rPr>
                <w:rFonts w:cstheme="minorHAnsi"/>
                <w:bCs/>
              </w:rPr>
            </w:pPr>
            <w:r w:rsidRPr="00BE5C19">
              <w:rPr>
                <w:rFonts w:cstheme="minorHAnsi"/>
                <w:bCs/>
              </w:rPr>
              <w:t>Wymiana gaźnika, czyszczenie zbiornika, wymiana filtrów i świecy.</w:t>
            </w:r>
          </w:p>
        </w:tc>
        <w:tc>
          <w:tcPr>
            <w:tcW w:w="1126" w:type="dxa"/>
          </w:tcPr>
          <w:p w:rsidR="0095144C" w:rsidRPr="00BE5C19" w:rsidRDefault="0095144C" w:rsidP="0095144C">
            <w:pPr>
              <w:jc w:val="center"/>
              <w:rPr>
                <w:rFonts w:cstheme="minorHAnsi"/>
                <w:bCs/>
              </w:rPr>
            </w:pPr>
          </w:p>
        </w:tc>
        <w:tc>
          <w:tcPr>
            <w:tcW w:w="1128" w:type="dxa"/>
          </w:tcPr>
          <w:p w:rsidR="0095144C" w:rsidRPr="00BE5C19" w:rsidRDefault="0095144C" w:rsidP="0095144C">
            <w:pPr>
              <w:jc w:val="center"/>
              <w:rPr>
                <w:rFonts w:cstheme="minorHAnsi"/>
                <w:bCs/>
              </w:rPr>
            </w:pPr>
          </w:p>
        </w:tc>
      </w:tr>
      <w:tr w:rsidR="0095144C" w:rsidRPr="00BE5C19" w:rsidTr="00BE5C19">
        <w:tc>
          <w:tcPr>
            <w:tcW w:w="511" w:type="dxa"/>
          </w:tcPr>
          <w:p w:rsidR="0095144C" w:rsidRPr="00BE5C19" w:rsidRDefault="0095144C" w:rsidP="0095144C">
            <w:pPr>
              <w:jc w:val="center"/>
              <w:rPr>
                <w:rFonts w:cstheme="minorHAnsi"/>
                <w:bCs/>
              </w:rPr>
            </w:pPr>
            <w:r w:rsidRPr="00BE5C19">
              <w:rPr>
                <w:rFonts w:cstheme="minorHAnsi"/>
                <w:bCs/>
              </w:rPr>
              <w:t>7</w:t>
            </w:r>
          </w:p>
        </w:tc>
        <w:tc>
          <w:tcPr>
            <w:tcW w:w="2568" w:type="dxa"/>
          </w:tcPr>
          <w:p w:rsidR="0095144C" w:rsidRPr="00BE5C19" w:rsidRDefault="0095144C" w:rsidP="0095144C">
            <w:pPr>
              <w:jc w:val="center"/>
              <w:rPr>
                <w:rFonts w:cstheme="minorHAnsi"/>
                <w:bCs/>
              </w:rPr>
            </w:pPr>
            <w:r w:rsidRPr="00BE5C19">
              <w:rPr>
                <w:rFonts w:cstheme="minorHAnsi"/>
                <w:bCs/>
              </w:rPr>
              <w:t>Piła spalinowa STIHL MS261</w:t>
            </w:r>
          </w:p>
        </w:tc>
        <w:tc>
          <w:tcPr>
            <w:tcW w:w="3734" w:type="dxa"/>
          </w:tcPr>
          <w:p w:rsidR="0095144C" w:rsidRPr="00BE5C19" w:rsidRDefault="0095144C" w:rsidP="0095144C">
            <w:pPr>
              <w:jc w:val="center"/>
              <w:rPr>
                <w:rFonts w:cstheme="minorHAnsi"/>
                <w:bCs/>
              </w:rPr>
            </w:pPr>
            <w:r w:rsidRPr="00BE5C19">
              <w:rPr>
                <w:rFonts w:cstheme="minorHAnsi"/>
                <w:bCs/>
              </w:rPr>
              <w:t>Wymiana modułu zapłonowego, czyszczenie gaźnika, wymiana membran filtrów i świecy.</w:t>
            </w:r>
          </w:p>
        </w:tc>
        <w:tc>
          <w:tcPr>
            <w:tcW w:w="1126" w:type="dxa"/>
          </w:tcPr>
          <w:p w:rsidR="0095144C" w:rsidRPr="00BE5C19" w:rsidRDefault="0095144C" w:rsidP="0095144C">
            <w:pPr>
              <w:jc w:val="center"/>
              <w:rPr>
                <w:rFonts w:cstheme="minorHAnsi"/>
                <w:bCs/>
              </w:rPr>
            </w:pPr>
          </w:p>
        </w:tc>
        <w:tc>
          <w:tcPr>
            <w:tcW w:w="1128" w:type="dxa"/>
          </w:tcPr>
          <w:p w:rsidR="0095144C" w:rsidRPr="00BE5C19" w:rsidRDefault="0095144C" w:rsidP="0095144C">
            <w:pPr>
              <w:jc w:val="center"/>
              <w:rPr>
                <w:rFonts w:cstheme="minorHAnsi"/>
                <w:bCs/>
              </w:rPr>
            </w:pPr>
          </w:p>
        </w:tc>
      </w:tr>
      <w:tr w:rsidR="0095144C" w:rsidRPr="00BE5C19" w:rsidTr="00BE5C19">
        <w:tc>
          <w:tcPr>
            <w:tcW w:w="511" w:type="dxa"/>
          </w:tcPr>
          <w:p w:rsidR="0095144C" w:rsidRPr="00BE5C19" w:rsidRDefault="0095144C" w:rsidP="0095144C">
            <w:pPr>
              <w:jc w:val="center"/>
              <w:rPr>
                <w:rFonts w:cstheme="minorHAnsi"/>
                <w:bCs/>
              </w:rPr>
            </w:pPr>
            <w:r w:rsidRPr="00BE5C19">
              <w:rPr>
                <w:rFonts w:cstheme="minorHAnsi"/>
                <w:bCs/>
              </w:rPr>
              <w:t>8</w:t>
            </w:r>
          </w:p>
        </w:tc>
        <w:tc>
          <w:tcPr>
            <w:tcW w:w="2568" w:type="dxa"/>
          </w:tcPr>
          <w:p w:rsidR="0095144C" w:rsidRPr="00BE5C19" w:rsidRDefault="0095144C" w:rsidP="0095144C">
            <w:pPr>
              <w:jc w:val="center"/>
              <w:rPr>
                <w:rFonts w:cstheme="minorHAnsi"/>
                <w:bCs/>
              </w:rPr>
            </w:pPr>
            <w:r w:rsidRPr="00BE5C19">
              <w:rPr>
                <w:rFonts w:cstheme="minorHAnsi"/>
                <w:bCs/>
              </w:rPr>
              <w:t>Piła spalinowa STIHL 026</w:t>
            </w:r>
          </w:p>
        </w:tc>
        <w:tc>
          <w:tcPr>
            <w:tcW w:w="3734" w:type="dxa"/>
          </w:tcPr>
          <w:p w:rsidR="0095144C" w:rsidRPr="00BE5C19" w:rsidRDefault="0095144C" w:rsidP="0095144C">
            <w:pPr>
              <w:jc w:val="center"/>
              <w:rPr>
                <w:rFonts w:cstheme="minorHAnsi"/>
                <w:bCs/>
              </w:rPr>
            </w:pPr>
            <w:r w:rsidRPr="00BE5C19">
              <w:rPr>
                <w:rFonts w:cstheme="minorHAnsi"/>
                <w:bCs/>
              </w:rPr>
              <w:t>Wymiana amortyzatorów.</w:t>
            </w:r>
          </w:p>
        </w:tc>
        <w:tc>
          <w:tcPr>
            <w:tcW w:w="1126" w:type="dxa"/>
          </w:tcPr>
          <w:p w:rsidR="0095144C" w:rsidRPr="00BE5C19" w:rsidRDefault="0095144C" w:rsidP="0095144C">
            <w:pPr>
              <w:jc w:val="center"/>
              <w:rPr>
                <w:rFonts w:cstheme="minorHAnsi"/>
                <w:bCs/>
              </w:rPr>
            </w:pPr>
          </w:p>
        </w:tc>
        <w:tc>
          <w:tcPr>
            <w:tcW w:w="1128" w:type="dxa"/>
          </w:tcPr>
          <w:p w:rsidR="0095144C" w:rsidRPr="00BE5C19" w:rsidRDefault="0095144C" w:rsidP="0095144C">
            <w:pPr>
              <w:jc w:val="center"/>
              <w:rPr>
                <w:rFonts w:cstheme="minorHAnsi"/>
                <w:bCs/>
              </w:rPr>
            </w:pPr>
          </w:p>
        </w:tc>
      </w:tr>
      <w:tr w:rsidR="0095144C" w:rsidRPr="00BE5C19" w:rsidTr="00BE5C19">
        <w:tc>
          <w:tcPr>
            <w:tcW w:w="511" w:type="dxa"/>
          </w:tcPr>
          <w:p w:rsidR="0095144C" w:rsidRPr="00BE5C19" w:rsidRDefault="0095144C" w:rsidP="0095144C">
            <w:pPr>
              <w:jc w:val="center"/>
              <w:rPr>
                <w:rFonts w:cstheme="minorHAnsi"/>
                <w:bCs/>
              </w:rPr>
            </w:pPr>
            <w:r w:rsidRPr="00BE5C19">
              <w:rPr>
                <w:rFonts w:cstheme="minorHAnsi"/>
                <w:bCs/>
              </w:rPr>
              <w:t>9</w:t>
            </w:r>
          </w:p>
        </w:tc>
        <w:tc>
          <w:tcPr>
            <w:tcW w:w="2568" w:type="dxa"/>
          </w:tcPr>
          <w:p w:rsidR="0095144C" w:rsidRPr="00BE5C19" w:rsidRDefault="0095144C" w:rsidP="0095144C">
            <w:pPr>
              <w:jc w:val="center"/>
              <w:rPr>
                <w:rFonts w:cstheme="minorHAnsi"/>
                <w:bCs/>
              </w:rPr>
            </w:pPr>
            <w:r w:rsidRPr="00BE5C19">
              <w:rPr>
                <w:rFonts w:cstheme="minorHAnsi"/>
                <w:bCs/>
              </w:rPr>
              <w:t>Piła spalinowa STIHL 029</w:t>
            </w:r>
          </w:p>
        </w:tc>
        <w:tc>
          <w:tcPr>
            <w:tcW w:w="3734" w:type="dxa"/>
          </w:tcPr>
          <w:p w:rsidR="0095144C" w:rsidRPr="00BE5C19" w:rsidRDefault="0095144C" w:rsidP="0095144C">
            <w:pPr>
              <w:jc w:val="center"/>
              <w:rPr>
                <w:rFonts w:cstheme="minorHAnsi"/>
                <w:bCs/>
              </w:rPr>
            </w:pPr>
            <w:r w:rsidRPr="00BE5C19">
              <w:rPr>
                <w:rFonts w:cstheme="minorHAnsi"/>
                <w:bCs/>
              </w:rPr>
              <w:t>Wymiana: cylinder, tłok, pierścienie, uszczelniacze, łożyska, świeca. Czyszczenie gaźnika, wymiana membran filtrów.</w:t>
            </w:r>
          </w:p>
        </w:tc>
        <w:tc>
          <w:tcPr>
            <w:tcW w:w="1126" w:type="dxa"/>
          </w:tcPr>
          <w:p w:rsidR="0095144C" w:rsidRPr="00BE5C19" w:rsidRDefault="0095144C" w:rsidP="0095144C">
            <w:pPr>
              <w:jc w:val="center"/>
              <w:rPr>
                <w:rFonts w:cstheme="minorHAnsi"/>
                <w:bCs/>
              </w:rPr>
            </w:pPr>
          </w:p>
        </w:tc>
        <w:tc>
          <w:tcPr>
            <w:tcW w:w="1128" w:type="dxa"/>
          </w:tcPr>
          <w:p w:rsidR="0095144C" w:rsidRPr="00BE5C19" w:rsidRDefault="0095144C" w:rsidP="0095144C">
            <w:pPr>
              <w:jc w:val="center"/>
              <w:rPr>
                <w:rFonts w:cstheme="minorHAnsi"/>
                <w:bCs/>
              </w:rPr>
            </w:pPr>
          </w:p>
        </w:tc>
      </w:tr>
      <w:tr w:rsidR="0095144C" w:rsidRPr="00BE5C19" w:rsidTr="00BE5C19">
        <w:tc>
          <w:tcPr>
            <w:tcW w:w="511" w:type="dxa"/>
          </w:tcPr>
          <w:p w:rsidR="0095144C" w:rsidRPr="00BE5C19" w:rsidRDefault="0095144C" w:rsidP="0095144C">
            <w:pPr>
              <w:jc w:val="center"/>
              <w:rPr>
                <w:rFonts w:cstheme="minorHAnsi"/>
                <w:bCs/>
              </w:rPr>
            </w:pPr>
            <w:r w:rsidRPr="00BE5C19">
              <w:rPr>
                <w:rFonts w:cstheme="minorHAnsi"/>
                <w:bCs/>
              </w:rPr>
              <w:t>10</w:t>
            </w:r>
          </w:p>
        </w:tc>
        <w:tc>
          <w:tcPr>
            <w:tcW w:w="2568" w:type="dxa"/>
          </w:tcPr>
          <w:p w:rsidR="0095144C" w:rsidRPr="00BE5C19" w:rsidRDefault="0095144C" w:rsidP="0095144C">
            <w:pPr>
              <w:jc w:val="center"/>
              <w:rPr>
                <w:rFonts w:cstheme="minorHAnsi"/>
                <w:bCs/>
              </w:rPr>
            </w:pPr>
            <w:r w:rsidRPr="00BE5C19">
              <w:rPr>
                <w:rFonts w:cstheme="minorHAnsi"/>
                <w:bCs/>
              </w:rPr>
              <w:t>Kosa spalinowa STIHL FS410</w:t>
            </w:r>
          </w:p>
        </w:tc>
        <w:tc>
          <w:tcPr>
            <w:tcW w:w="3734" w:type="dxa"/>
          </w:tcPr>
          <w:p w:rsidR="0095144C" w:rsidRPr="00BE5C19" w:rsidRDefault="0095144C" w:rsidP="0095144C">
            <w:pPr>
              <w:jc w:val="center"/>
              <w:rPr>
                <w:rFonts w:cstheme="minorHAnsi"/>
                <w:bCs/>
              </w:rPr>
            </w:pPr>
            <w:r w:rsidRPr="00BE5C19">
              <w:rPr>
                <w:rFonts w:cstheme="minorHAnsi"/>
                <w:bCs/>
              </w:rPr>
              <w:t>Wymiana wałka napędu.</w:t>
            </w:r>
          </w:p>
        </w:tc>
        <w:tc>
          <w:tcPr>
            <w:tcW w:w="1126" w:type="dxa"/>
          </w:tcPr>
          <w:p w:rsidR="0095144C" w:rsidRPr="00BE5C19" w:rsidRDefault="0095144C" w:rsidP="0095144C">
            <w:pPr>
              <w:jc w:val="center"/>
              <w:rPr>
                <w:rFonts w:cstheme="minorHAnsi"/>
                <w:bCs/>
              </w:rPr>
            </w:pPr>
          </w:p>
        </w:tc>
        <w:tc>
          <w:tcPr>
            <w:tcW w:w="1128" w:type="dxa"/>
          </w:tcPr>
          <w:p w:rsidR="0095144C" w:rsidRPr="00BE5C19" w:rsidRDefault="0095144C" w:rsidP="0095144C">
            <w:pPr>
              <w:jc w:val="center"/>
              <w:rPr>
                <w:rFonts w:cstheme="minorHAnsi"/>
                <w:bCs/>
              </w:rPr>
            </w:pPr>
          </w:p>
        </w:tc>
      </w:tr>
    </w:tbl>
    <w:p w:rsidR="002654A7" w:rsidRDefault="002654A7" w:rsidP="002654A7">
      <w:pPr>
        <w:jc w:val="right"/>
        <w:rPr>
          <w:b/>
          <w:bCs/>
        </w:rPr>
      </w:pPr>
    </w:p>
    <w:p w:rsidR="002654A7" w:rsidRDefault="002654A7" w:rsidP="002654A7">
      <w:pPr>
        <w:jc w:val="right"/>
        <w:rPr>
          <w:b/>
          <w:bCs/>
        </w:rPr>
      </w:pPr>
      <w:r>
        <w:rPr>
          <w:b/>
          <w:bCs/>
        </w:rPr>
        <w:t>………………………………………………..</w:t>
      </w:r>
    </w:p>
    <w:p w:rsidR="002654A7" w:rsidRPr="00077BC9" w:rsidRDefault="002654A7" w:rsidP="002654A7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data, podpis</w:t>
      </w:r>
    </w:p>
    <w:p w:rsidR="00077BC9" w:rsidRDefault="00077BC9" w:rsidP="00077BC9">
      <w:pPr>
        <w:jc w:val="center"/>
        <w:rPr>
          <w:rFonts w:cstheme="minorHAnsi"/>
          <w:bCs/>
          <w:sz w:val="24"/>
          <w:szCs w:val="24"/>
        </w:rPr>
      </w:pPr>
    </w:p>
    <w:p w:rsidR="00BE5C19" w:rsidRDefault="00BE5C19" w:rsidP="00077BC9">
      <w:pPr>
        <w:jc w:val="center"/>
        <w:rPr>
          <w:rFonts w:cstheme="minorHAnsi"/>
          <w:bCs/>
          <w:sz w:val="24"/>
          <w:szCs w:val="24"/>
        </w:rPr>
      </w:pPr>
    </w:p>
    <w:p w:rsidR="00ED5740" w:rsidRDefault="00ED5740" w:rsidP="00ED5740">
      <w:pPr>
        <w:pStyle w:val="Akapitzlist"/>
        <w:numPr>
          <w:ilvl w:val="0"/>
          <w:numId w:val="4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Okres gwarancji:</w:t>
      </w:r>
    </w:p>
    <w:p w:rsidR="00ED5740" w:rsidRDefault="00ED5740" w:rsidP="00ED5740">
      <w:pPr>
        <w:pStyle w:val="Akapitzlist"/>
        <w:numPr>
          <w:ilvl w:val="0"/>
          <w:numId w:val="6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Na zamontowane części zamienne – zgodnie z gwarancją udzielaną przed producenta części</w:t>
      </w:r>
    </w:p>
    <w:p w:rsidR="00ED5740" w:rsidRDefault="00ED5740" w:rsidP="00ED5740">
      <w:pPr>
        <w:pStyle w:val="Akapitzlist"/>
        <w:numPr>
          <w:ilvl w:val="0"/>
          <w:numId w:val="6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Na wykonaną usługę – 12 miesięcy</w:t>
      </w:r>
    </w:p>
    <w:p w:rsidR="00ED5740" w:rsidRPr="00ED5740" w:rsidRDefault="00ED5740" w:rsidP="00ED5740">
      <w:pPr>
        <w:pStyle w:val="Akapitzlist"/>
        <w:ind w:left="1080"/>
        <w:rPr>
          <w:rFonts w:cstheme="minorHAnsi"/>
          <w:bCs/>
          <w:sz w:val="24"/>
          <w:szCs w:val="24"/>
        </w:rPr>
      </w:pPr>
    </w:p>
    <w:p w:rsidR="00ED5740" w:rsidRDefault="00ED5740" w:rsidP="00ED5740">
      <w:pPr>
        <w:pStyle w:val="Akapitzlist"/>
        <w:numPr>
          <w:ilvl w:val="0"/>
          <w:numId w:val="4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Płatność</w:t>
      </w:r>
    </w:p>
    <w:p w:rsidR="00ED5740" w:rsidRDefault="00ED5740" w:rsidP="00ED5740">
      <w:pPr>
        <w:ind w:left="36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Po wykonaniu usługi do 14 dni na podstawie faktury.</w:t>
      </w:r>
    </w:p>
    <w:p w:rsidR="00ED5740" w:rsidRDefault="00ED5740" w:rsidP="00ED5740">
      <w:pPr>
        <w:ind w:left="360"/>
        <w:rPr>
          <w:rFonts w:cstheme="minorHAnsi"/>
          <w:bCs/>
          <w:sz w:val="24"/>
          <w:szCs w:val="24"/>
        </w:rPr>
      </w:pPr>
    </w:p>
    <w:p w:rsidR="00ED5740" w:rsidRPr="00ED5740" w:rsidRDefault="00ED5740" w:rsidP="00ED5740">
      <w:pPr>
        <w:ind w:left="360"/>
        <w:rPr>
          <w:rFonts w:cstheme="minorHAnsi"/>
          <w:bCs/>
          <w:sz w:val="24"/>
          <w:szCs w:val="24"/>
          <w:u w:val="single"/>
        </w:rPr>
      </w:pPr>
      <w:r w:rsidRPr="00ED5740">
        <w:rPr>
          <w:rFonts w:cstheme="minorHAnsi"/>
          <w:bCs/>
          <w:sz w:val="24"/>
          <w:szCs w:val="24"/>
          <w:u w:val="single"/>
        </w:rPr>
        <w:t>Nabywca:</w:t>
      </w:r>
    </w:p>
    <w:p w:rsidR="00ED5740" w:rsidRDefault="00ED5740" w:rsidP="00ED5740">
      <w:pPr>
        <w:ind w:left="36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Państwowe Gospodarstwo Wodne Wody Polskie</w:t>
      </w:r>
    </w:p>
    <w:p w:rsidR="00ED5740" w:rsidRDefault="00ED5740" w:rsidP="00ED5740">
      <w:pPr>
        <w:ind w:left="36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Ul. Grzybowska 80/82</w:t>
      </w:r>
    </w:p>
    <w:p w:rsidR="00ED5740" w:rsidRDefault="00ED5740" w:rsidP="00ED5740">
      <w:pPr>
        <w:ind w:left="36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00-844 Warszawa</w:t>
      </w:r>
    </w:p>
    <w:p w:rsidR="00ED5740" w:rsidRDefault="00ED5740" w:rsidP="00ED5740">
      <w:pPr>
        <w:ind w:left="36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NIP 5272825616</w:t>
      </w:r>
    </w:p>
    <w:p w:rsidR="00ED5740" w:rsidRDefault="00ED5740" w:rsidP="00ED5740">
      <w:pPr>
        <w:ind w:left="36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REGON 368302575</w:t>
      </w:r>
    </w:p>
    <w:p w:rsidR="00ED5740" w:rsidRPr="00ED5740" w:rsidRDefault="00ED5740" w:rsidP="00ED5740">
      <w:pPr>
        <w:ind w:left="360"/>
        <w:rPr>
          <w:rFonts w:cstheme="minorHAnsi"/>
          <w:bCs/>
          <w:sz w:val="24"/>
          <w:szCs w:val="24"/>
          <w:u w:val="single"/>
        </w:rPr>
      </w:pPr>
      <w:r w:rsidRPr="00ED5740">
        <w:rPr>
          <w:rFonts w:cstheme="minorHAnsi"/>
          <w:bCs/>
          <w:sz w:val="24"/>
          <w:szCs w:val="24"/>
          <w:u w:val="single"/>
        </w:rPr>
        <w:t>Odbiorca:</w:t>
      </w:r>
    </w:p>
    <w:p w:rsidR="00ED5740" w:rsidRDefault="00ED5740" w:rsidP="00ED5740">
      <w:pPr>
        <w:ind w:left="36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Regionalny Zarząd Gospodarki Wodnej w Warszawie</w:t>
      </w:r>
    </w:p>
    <w:p w:rsidR="00ED5740" w:rsidRDefault="00ED5740" w:rsidP="00ED5740">
      <w:pPr>
        <w:ind w:left="36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Zarząd Zlewni w Piotrkowie Trybunalskim</w:t>
      </w:r>
    </w:p>
    <w:p w:rsidR="00ED5740" w:rsidRDefault="00ED5740" w:rsidP="00ED5740">
      <w:pPr>
        <w:ind w:left="36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97-300 Piotrków Trybunalski</w:t>
      </w:r>
    </w:p>
    <w:p w:rsidR="00ED5740" w:rsidRPr="00ED5740" w:rsidRDefault="00ED5740" w:rsidP="00ED5740">
      <w:pPr>
        <w:ind w:left="36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Ul. Młynarska 2</w:t>
      </w:r>
    </w:p>
    <w:p w:rsidR="00ED5740" w:rsidRPr="00ED5740" w:rsidRDefault="00ED5740" w:rsidP="00ED5740">
      <w:pPr>
        <w:pStyle w:val="Akapitzlist"/>
        <w:rPr>
          <w:rFonts w:cstheme="minorHAnsi"/>
          <w:bCs/>
          <w:sz w:val="24"/>
          <w:szCs w:val="24"/>
        </w:rPr>
      </w:pPr>
    </w:p>
    <w:p w:rsidR="00077BC9" w:rsidRDefault="00077BC9" w:rsidP="00077BC9">
      <w:pPr>
        <w:jc w:val="center"/>
      </w:pPr>
    </w:p>
    <w:p w:rsidR="002654A7" w:rsidRPr="00077BC9" w:rsidRDefault="002654A7">
      <w:pPr>
        <w:jc w:val="center"/>
        <w:rPr>
          <w:b/>
          <w:bCs/>
        </w:rPr>
      </w:pPr>
    </w:p>
    <w:sectPr w:rsidR="002654A7" w:rsidRPr="00077BC9" w:rsidSect="003F5C99">
      <w:headerReference w:type="default" r:id="rId7"/>
      <w:footerReference w:type="default" r:id="rId8"/>
      <w:pgSz w:w="11906" w:h="16838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1285" w:rsidRDefault="00881285" w:rsidP="003F5C99">
      <w:pPr>
        <w:spacing w:after="0" w:line="240" w:lineRule="auto"/>
      </w:pPr>
      <w:r>
        <w:separator/>
      </w:r>
    </w:p>
  </w:endnote>
  <w:endnote w:type="continuationSeparator" w:id="0">
    <w:p w:rsidR="00881285" w:rsidRDefault="00881285" w:rsidP="003F5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5C99" w:rsidRDefault="003F5C99" w:rsidP="003F5C99">
    <w:pPr>
      <w:pStyle w:val="Stopka"/>
      <w:jc w:val="center"/>
      <w:rPr>
        <w:color w:val="1F497D"/>
        <w:sz w:val="20"/>
      </w:rPr>
    </w:pPr>
    <w:r>
      <w:rPr>
        <w:color w:val="1F497D"/>
        <w:sz w:val="20"/>
      </w:rPr>
      <w:t>Państwowe Gospodarstwo Wodne Wody Polskie</w:t>
    </w:r>
  </w:p>
  <w:p w:rsidR="003F5C99" w:rsidRDefault="003F5C99" w:rsidP="003F5C99">
    <w:pPr>
      <w:pStyle w:val="Stopka"/>
      <w:jc w:val="center"/>
      <w:rPr>
        <w:color w:val="1F497D"/>
        <w:sz w:val="20"/>
      </w:rPr>
    </w:pPr>
    <w:r>
      <w:rPr>
        <w:color w:val="1F497D"/>
        <w:sz w:val="20"/>
      </w:rPr>
      <w:t>Nadzór Wodny w Smardzewicach, Os. Przystopniowe 1, 97-213 Smardzewice</w:t>
    </w:r>
  </w:p>
  <w:p w:rsidR="003F5C99" w:rsidRPr="003F5C99" w:rsidRDefault="003F5C99" w:rsidP="003F5C99">
    <w:pPr>
      <w:pStyle w:val="Stopka"/>
      <w:jc w:val="center"/>
      <w:rPr>
        <w:color w:val="1F497D"/>
        <w:sz w:val="20"/>
      </w:rPr>
    </w:pPr>
    <w:r>
      <w:rPr>
        <w:color w:val="1F497D"/>
        <w:sz w:val="20"/>
      </w:rPr>
      <w:t>tel.: +48 44 724 50 85 | faks: +48 44 724 50 85  | e-mail: nw-smardzewice@wody.gov.pl</w:t>
    </w:r>
  </w:p>
  <w:p w:rsidR="003F5C99" w:rsidRDefault="003F5C9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1285" w:rsidRDefault="00881285" w:rsidP="003F5C99">
      <w:pPr>
        <w:spacing w:after="0" w:line="240" w:lineRule="auto"/>
      </w:pPr>
      <w:r>
        <w:separator/>
      </w:r>
    </w:p>
  </w:footnote>
  <w:footnote w:type="continuationSeparator" w:id="0">
    <w:p w:rsidR="00881285" w:rsidRDefault="00881285" w:rsidP="003F5C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5C99" w:rsidRDefault="003F5C99">
    <w:pPr>
      <w:pStyle w:val="Nagwek"/>
    </w:pPr>
    <w:r>
      <w:rPr>
        <w:noProof/>
      </w:rPr>
      <w:drawing>
        <wp:inline distT="0" distB="0" distL="0" distR="0">
          <wp:extent cx="1647825" cy="476250"/>
          <wp:effectExtent l="0" t="0" r="9525" b="0"/>
          <wp:docPr id="2" name="Obraz 2" descr="Obraz zawierający pomarańczowy, znak, niebieski, gracz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obra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7825" cy="476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F5C99" w:rsidRDefault="003F5C9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44A2F"/>
    <w:multiLevelType w:val="hybridMultilevel"/>
    <w:tmpl w:val="662E4F94"/>
    <w:lvl w:ilvl="0" w:tplc="D944B23E">
      <w:start w:val="1"/>
      <w:numFmt w:val="bullet"/>
      <w:lvlText w:val="−"/>
      <w:lvlJc w:val="left"/>
      <w:pPr>
        <w:ind w:left="450" w:hanging="360"/>
      </w:pPr>
      <w:rPr>
        <w:rFonts w:ascii="Times New Roman" w:hAnsi="Times New Roman"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199E677B"/>
    <w:multiLevelType w:val="hybridMultilevel"/>
    <w:tmpl w:val="11B4718A"/>
    <w:lvl w:ilvl="0" w:tplc="CDE6A5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931BE3"/>
    <w:multiLevelType w:val="hybridMultilevel"/>
    <w:tmpl w:val="8FAEA118"/>
    <w:lvl w:ilvl="0" w:tplc="A03C8D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E32079"/>
    <w:multiLevelType w:val="hybridMultilevel"/>
    <w:tmpl w:val="289EB02E"/>
    <w:lvl w:ilvl="0" w:tplc="C038CA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1E0CC8"/>
    <w:multiLevelType w:val="hybridMultilevel"/>
    <w:tmpl w:val="9A7AB99A"/>
    <w:lvl w:ilvl="0" w:tplc="DB34E6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E857A9"/>
    <w:multiLevelType w:val="hybridMultilevel"/>
    <w:tmpl w:val="7992371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C99"/>
    <w:rsid w:val="00077BC9"/>
    <w:rsid w:val="001E0893"/>
    <w:rsid w:val="002654A7"/>
    <w:rsid w:val="00300049"/>
    <w:rsid w:val="003F5C99"/>
    <w:rsid w:val="00636CBF"/>
    <w:rsid w:val="00881285"/>
    <w:rsid w:val="0095144C"/>
    <w:rsid w:val="00A52192"/>
    <w:rsid w:val="00A63B38"/>
    <w:rsid w:val="00BE5C19"/>
    <w:rsid w:val="00D3341A"/>
    <w:rsid w:val="00ED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38959C"/>
  <w15:chartTrackingRefBased/>
  <w15:docId w15:val="{7BA2F5CD-D689-4EC0-A5E5-FE1E68A2F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C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5C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5C99"/>
  </w:style>
  <w:style w:type="paragraph" w:styleId="Stopka">
    <w:name w:val="footer"/>
    <w:basedOn w:val="Normalny"/>
    <w:link w:val="StopkaZnak"/>
    <w:unhideWhenUsed/>
    <w:rsid w:val="003F5C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3F5C99"/>
  </w:style>
  <w:style w:type="paragraph" w:styleId="Akapitzlist">
    <w:name w:val="List Paragraph"/>
    <w:basedOn w:val="Normalny"/>
    <w:uiPriority w:val="34"/>
    <w:qFormat/>
    <w:rsid w:val="003F5C99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uiPriority w:val="99"/>
    <w:rsid w:val="003F5C99"/>
  </w:style>
  <w:style w:type="paragraph" w:styleId="Bezodstpw">
    <w:name w:val="No Spacing"/>
    <w:uiPriority w:val="1"/>
    <w:qFormat/>
    <w:rsid w:val="003F5C99"/>
    <w:pPr>
      <w:spacing w:after="0" w:line="240" w:lineRule="auto"/>
    </w:pPr>
  </w:style>
  <w:style w:type="table" w:styleId="Tabela-Siatka">
    <w:name w:val="Table Grid"/>
    <w:basedOn w:val="Standardowy"/>
    <w:uiPriority w:val="39"/>
    <w:rsid w:val="00951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Gusz (RZGW Warszawa)</dc:creator>
  <cp:keywords/>
  <dc:description/>
  <cp:lastModifiedBy>Paweł Kloczkowski (RZGW Warszawa)</cp:lastModifiedBy>
  <cp:revision>2</cp:revision>
  <dcterms:created xsi:type="dcterms:W3CDTF">2020-09-28T08:42:00Z</dcterms:created>
  <dcterms:modified xsi:type="dcterms:W3CDTF">2020-09-28T08:42:00Z</dcterms:modified>
</cp:coreProperties>
</file>